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8EC" w:rsidRPr="007014B2" w:rsidRDefault="007014B2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14B2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Информация о ходе </w:t>
      </w:r>
      <w:r w:rsidR="006F38EC" w:rsidRPr="007014B2">
        <w:rPr>
          <w:rFonts w:ascii="Times New Roman" w:eastAsia="Times New Roman" w:hAnsi="Times New Roman" w:cs="Times New Roman"/>
          <w:i/>
          <w:sz w:val="24"/>
          <w:szCs w:val="24"/>
        </w:rPr>
        <w:t>реализации государственной программы</w:t>
      </w:r>
    </w:p>
    <w:p w:rsidR="00CF0DD2" w:rsidRPr="007014B2" w:rsidRDefault="006F38EC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14B2">
        <w:rPr>
          <w:rFonts w:ascii="Times New Roman" w:eastAsia="Times New Roman" w:hAnsi="Times New Roman" w:cs="Times New Roman"/>
          <w:i/>
          <w:sz w:val="24"/>
          <w:szCs w:val="24"/>
        </w:rPr>
        <w:t>«Развитие жилищного строительства в Респуб</w:t>
      </w:r>
      <w:r w:rsidR="00743237" w:rsidRPr="007014B2">
        <w:rPr>
          <w:rFonts w:ascii="Times New Roman" w:eastAsia="Times New Roman" w:hAnsi="Times New Roman" w:cs="Times New Roman"/>
          <w:i/>
          <w:sz w:val="24"/>
          <w:szCs w:val="24"/>
        </w:rPr>
        <w:t>лике Калмыкия на 2013-2020</w:t>
      </w:r>
      <w:r w:rsidR="00CF0DD2" w:rsidRPr="007014B2">
        <w:rPr>
          <w:rFonts w:ascii="Times New Roman" w:eastAsia="Times New Roman" w:hAnsi="Times New Roman" w:cs="Times New Roman"/>
          <w:i/>
          <w:sz w:val="24"/>
          <w:szCs w:val="24"/>
        </w:rPr>
        <w:t xml:space="preserve"> годы» </w:t>
      </w:r>
    </w:p>
    <w:p w:rsidR="00CF0DD2" w:rsidRPr="007014B2" w:rsidRDefault="007014B2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14B2">
        <w:rPr>
          <w:rFonts w:ascii="Times New Roman" w:eastAsia="Times New Roman" w:hAnsi="Times New Roman" w:cs="Times New Roman"/>
          <w:i/>
          <w:sz w:val="24"/>
          <w:szCs w:val="24"/>
        </w:rPr>
        <w:t xml:space="preserve">за </w:t>
      </w:r>
      <w:r w:rsidRPr="007014B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III</w:t>
      </w:r>
      <w:r w:rsidR="00552CE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74D20" w:rsidRPr="007014B2">
        <w:rPr>
          <w:rFonts w:ascii="Times New Roman" w:eastAsia="Times New Roman" w:hAnsi="Times New Roman" w:cs="Times New Roman"/>
          <w:i/>
          <w:sz w:val="24"/>
          <w:szCs w:val="24"/>
        </w:rPr>
        <w:t>квартал 201</w:t>
      </w:r>
      <w:r w:rsidR="00AE3F6E" w:rsidRPr="007014B2">
        <w:rPr>
          <w:rFonts w:ascii="Times New Roman" w:eastAsia="Times New Roman" w:hAnsi="Times New Roman" w:cs="Times New Roman"/>
          <w:i/>
          <w:sz w:val="24"/>
          <w:szCs w:val="24"/>
        </w:rPr>
        <w:t>8</w:t>
      </w:r>
      <w:r w:rsidR="00CF0DD2" w:rsidRPr="007014B2">
        <w:rPr>
          <w:rFonts w:ascii="Times New Roman" w:eastAsia="Times New Roman" w:hAnsi="Times New Roman" w:cs="Times New Roman"/>
          <w:i/>
          <w:sz w:val="24"/>
          <w:szCs w:val="24"/>
        </w:rPr>
        <w:t xml:space="preserve"> г</w:t>
      </w:r>
      <w:r w:rsidR="00707615" w:rsidRPr="007014B2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51B52" w:rsidRPr="0069771E" w:rsidRDefault="00551B52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D0562" w:rsidRPr="00551B52" w:rsidRDefault="006F38EC" w:rsidP="00D966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771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>Мероприятие «Обеспечение необходимой инженерной инфраструктурой земельных участков, подлежащих предоставлению для жилищного строительства семьям, имеющим трех и более детей»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Во исполнение Указа Президента РФ от 7 мая 2012 г. № 600, в рамках Государственной программы «Развитие жилищного строительства в Республике Калмыкия на 2013-2020 годы» Министерством по строительству, транспорту и дорожному хозяйству Республики Калмыкия реализуются мероприятия по обеспечению необходимой инженерной инфраструктурой земельных участков, предоставленных многодетным семьям на бесплатной основе, на территории 4 муниципальных образований, а именно: Целинном, </w:t>
      </w:r>
      <w:proofErr w:type="spellStart"/>
      <w:r w:rsidRPr="00551B52">
        <w:rPr>
          <w:rFonts w:ascii="Times New Roman" w:hAnsi="Times New Roman" w:cs="Times New Roman"/>
          <w:sz w:val="24"/>
          <w:szCs w:val="24"/>
        </w:rPr>
        <w:t>Яшкульском</w:t>
      </w:r>
      <w:proofErr w:type="spellEnd"/>
      <w:r w:rsidRPr="00551B52">
        <w:rPr>
          <w:rFonts w:ascii="Times New Roman" w:hAnsi="Times New Roman" w:cs="Times New Roman"/>
          <w:sz w:val="24"/>
          <w:szCs w:val="24"/>
        </w:rPr>
        <w:t xml:space="preserve">, Лаганском РМО и г. Элиста. 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Законом Республики Калмыкия от 20 декабря 2017 г. № 267-V-3 «О республиканском бюджете на 2018 год и на плановый период 2019 и 2020 годов» расходы на финансирование мероприятий Госпрограммы в 2018 году не предусмотрены.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Бюджетами Администраций РМО и г. Элисты на разработку проектно-сметных документаций и строительство инженерных сетей в 2018 году предусмотрены средства в размере 14 419,0 тыс. рублей, в том числе: 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г. Элиста – 14 069,0 тыс. рублей;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Лаганское РМО – 0,0 тыс. рублей;</w:t>
      </w:r>
    </w:p>
    <w:p w:rsidR="009B14E7" w:rsidRPr="00551B52" w:rsidRDefault="008971B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Целинное </w:t>
      </w:r>
      <w:r w:rsidR="009B14E7" w:rsidRPr="00551B52">
        <w:rPr>
          <w:rFonts w:ascii="Times New Roman" w:hAnsi="Times New Roman" w:cs="Times New Roman"/>
          <w:sz w:val="24"/>
          <w:szCs w:val="24"/>
        </w:rPr>
        <w:t>РМО – 200,0 тыс. рублей;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B52">
        <w:rPr>
          <w:rFonts w:ascii="Times New Roman" w:hAnsi="Times New Roman" w:cs="Times New Roman"/>
          <w:sz w:val="24"/>
          <w:szCs w:val="24"/>
        </w:rPr>
        <w:t>Яшкульское</w:t>
      </w:r>
      <w:proofErr w:type="spellEnd"/>
      <w:r w:rsidRPr="00551B52">
        <w:rPr>
          <w:rFonts w:ascii="Times New Roman" w:hAnsi="Times New Roman" w:cs="Times New Roman"/>
          <w:sz w:val="24"/>
          <w:szCs w:val="24"/>
        </w:rPr>
        <w:t xml:space="preserve"> РМО – 150,0 тыс. рублей.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Госпрограммы в 2018 году запланировано проведение следующих видов работ: 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В 2018 году бюджетом г. Элисты предусмотрены средства в размере 14 069,0 тыс. рублей на выполнение следующих видов работ: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-строительство инженерных сетей для малоэтажной застройки на земельном участке для многодетных семей в северо-западном районе г. Элиста (Электрификация и газоснабжение 2,3,4,5 очередей) на сумму 10 000,0 тыс. рублей;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-разработка ПСД на строительство инженерных сетей газоснабжения, электроснабжения, водоснабжения, канализации на земельном участке по адресу: РК, г. Элиста, севернее п. Аршан (111,5 га) на сумму 1857,0 тыс. рублей;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-разработка ПСД на строительство инженерных сетей инженерные сети газоснабжения, электроснабжения, водоснабжения, канализации на земельном участке по адресу: РК, г. Элиста, юго-западный район (164,84 га) на сумму 2212,0 тыс. рублей.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041F2D" w:rsidRPr="00551B52">
        <w:rPr>
          <w:rFonts w:ascii="Times New Roman" w:hAnsi="Times New Roman" w:cs="Times New Roman"/>
          <w:sz w:val="24"/>
          <w:szCs w:val="24"/>
        </w:rPr>
        <w:t>1</w:t>
      </w:r>
      <w:r w:rsidR="00A171CC" w:rsidRPr="00551B52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="00041F2D" w:rsidRPr="00551B52">
        <w:rPr>
          <w:rFonts w:ascii="Times New Roman" w:hAnsi="Times New Roman" w:cs="Times New Roman"/>
          <w:sz w:val="24"/>
          <w:szCs w:val="24"/>
        </w:rPr>
        <w:t xml:space="preserve">2018 г. </w:t>
      </w:r>
      <w:r w:rsidRPr="00551B52">
        <w:rPr>
          <w:rFonts w:ascii="Times New Roman" w:hAnsi="Times New Roman" w:cs="Times New Roman"/>
          <w:sz w:val="24"/>
          <w:szCs w:val="24"/>
        </w:rPr>
        <w:t>работы по указанным мероприятиям не выполнялись, оплата не производилась.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В 2018 году бюджетных ассигнований на инженерное обустройство земельных участков, предоставляемых многодетным семьям на бесплатной основе бюджетом Лаганского РМО не предусмотрено.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В 2018 году в Целинном РМО для разработки проектно-сметной документации на строительство сетей электроснабжения по объекту: «Строительство инженерных коммуникаций в жилой группе в восточной части с. Троицкое Целинного района РК» (земельные участки для многодетных семей) предусмотрены денежные средства в размере 200,0 тыс. рублей.  По состоянию на </w:t>
      </w:r>
      <w:r w:rsidR="00041F2D" w:rsidRPr="00551B52">
        <w:rPr>
          <w:rFonts w:ascii="Times New Roman" w:hAnsi="Times New Roman" w:cs="Times New Roman"/>
          <w:sz w:val="24"/>
          <w:szCs w:val="24"/>
        </w:rPr>
        <w:t>1</w:t>
      </w:r>
      <w:r w:rsidR="00F207D8" w:rsidRPr="00551B52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="00041F2D" w:rsidRPr="00551B52">
        <w:rPr>
          <w:rFonts w:ascii="Times New Roman" w:hAnsi="Times New Roman" w:cs="Times New Roman"/>
          <w:sz w:val="24"/>
          <w:szCs w:val="24"/>
        </w:rPr>
        <w:t>2018 г.</w:t>
      </w:r>
      <w:r w:rsidRPr="00551B52">
        <w:rPr>
          <w:rFonts w:ascii="Times New Roman" w:hAnsi="Times New Roman" w:cs="Times New Roman"/>
          <w:sz w:val="24"/>
          <w:szCs w:val="24"/>
        </w:rPr>
        <w:t xml:space="preserve"> работы по указанным мероприятиям не выполнялись, оплата не производилась.</w:t>
      </w:r>
    </w:p>
    <w:p w:rsidR="009B14E7" w:rsidRPr="00551B52" w:rsidRDefault="009B14E7" w:rsidP="009B14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В 2018 году для разработки проектно-сметной документации по электроснабжению земельных участков в восточной части п. Яшкуль, предоставленных для жилищного строительства многодетным семьям, в бюджете </w:t>
      </w:r>
      <w:proofErr w:type="spellStart"/>
      <w:r w:rsidRPr="00551B52">
        <w:rPr>
          <w:rFonts w:ascii="Times New Roman" w:hAnsi="Times New Roman" w:cs="Times New Roman"/>
          <w:sz w:val="24"/>
          <w:szCs w:val="24"/>
        </w:rPr>
        <w:t>Яшкульского</w:t>
      </w:r>
      <w:proofErr w:type="spellEnd"/>
      <w:r w:rsidRPr="00551B52">
        <w:rPr>
          <w:rFonts w:ascii="Times New Roman" w:hAnsi="Times New Roman" w:cs="Times New Roman"/>
          <w:sz w:val="24"/>
          <w:szCs w:val="24"/>
        </w:rPr>
        <w:t xml:space="preserve"> РМО предусмотрены денежные средства в размере 150,0 тыс. рублей. По состоянию на </w:t>
      </w:r>
      <w:r w:rsidR="00041F2D" w:rsidRPr="00551B52">
        <w:rPr>
          <w:rFonts w:ascii="Times New Roman" w:hAnsi="Times New Roman" w:cs="Times New Roman"/>
          <w:sz w:val="24"/>
          <w:szCs w:val="24"/>
        </w:rPr>
        <w:t xml:space="preserve">1 </w:t>
      </w:r>
      <w:r w:rsidR="00332303" w:rsidRPr="00551B52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041F2D" w:rsidRPr="00551B52">
        <w:rPr>
          <w:rFonts w:ascii="Times New Roman" w:hAnsi="Times New Roman" w:cs="Times New Roman"/>
          <w:sz w:val="24"/>
          <w:szCs w:val="24"/>
        </w:rPr>
        <w:t>2018 г.</w:t>
      </w:r>
      <w:r w:rsidRPr="00551B52">
        <w:rPr>
          <w:rFonts w:ascii="Times New Roman" w:hAnsi="Times New Roman" w:cs="Times New Roman"/>
          <w:sz w:val="24"/>
          <w:szCs w:val="24"/>
        </w:rPr>
        <w:t xml:space="preserve"> работы по указанным мероприятиям </w:t>
      </w:r>
      <w:r w:rsidR="00C8421C" w:rsidRPr="00551B52">
        <w:rPr>
          <w:rFonts w:ascii="Times New Roman" w:hAnsi="Times New Roman" w:cs="Times New Roman"/>
          <w:sz w:val="24"/>
          <w:szCs w:val="24"/>
        </w:rPr>
        <w:t>выполнены</w:t>
      </w:r>
      <w:r w:rsidRPr="00551B52">
        <w:rPr>
          <w:rFonts w:ascii="Times New Roman" w:hAnsi="Times New Roman" w:cs="Times New Roman"/>
          <w:sz w:val="24"/>
          <w:szCs w:val="24"/>
        </w:rPr>
        <w:t xml:space="preserve">, оплата </w:t>
      </w:r>
      <w:r w:rsidR="00C8421C" w:rsidRPr="00551B52">
        <w:rPr>
          <w:rFonts w:ascii="Times New Roman" w:hAnsi="Times New Roman" w:cs="Times New Roman"/>
          <w:sz w:val="24"/>
          <w:szCs w:val="24"/>
        </w:rPr>
        <w:t>произведена</w:t>
      </w:r>
      <w:r w:rsidRPr="00551B52">
        <w:rPr>
          <w:rFonts w:ascii="Times New Roman" w:hAnsi="Times New Roman" w:cs="Times New Roman"/>
          <w:sz w:val="24"/>
          <w:szCs w:val="24"/>
        </w:rPr>
        <w:t>.</w:t>
      </w:r>
    </w:p>
    <w:p w:rsidR="006D0562" w:rsidRPr="00551B52" w:rsidRDefault="006D0562" w:rsidP="00743237">
      <w:pPr>
        <w:pStyle w:val="2"/>
        <w:shd w:val="clear" w:color="auto" w:fill="auto"/>
        <w:tabs>
          <w:tab w:val="left" w:pos="0"/>
        </w:tabs>
        <w:spacing w:before="0"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51B52">
        <w:rPr>
          <w:rFonts w:cs="Times New Roman"/>
          <w:b/>
          <w:i/>
          <w:sz w:val="24"/>
          <w:szCs w:val="24"/>
        </w:rPr>
        <w:lastRenderedPageBreak/>
        <w:t>Мероприятие</w:t>
      </w:r>
      <w:r w:rsidR="00565C7A" w:rsidRPr="00551B52">
        <w:rPr>
          <w:rFonts w:cs="Times New Roman"/>
          <w:b/>
          <w:i/>
          <w:sz w:val="24"/>
          <w:szCs w:val="24"/>
        </w:rPr>
        <w:t xml:space="preserve"> </w:t>
      </w:r>
      <w:r w:rsidRPr="00551B52">
        <w:rPr>
          <w:rFonts w:cs="Times New Roman"/>
          <w:b/>
          <w:i/>
          <w:sz w:val="24"/>
          <w:szCs w:val="24"/>
        </w:rPr>
        <w:t>«</w:t>
      </w:r>
      <w:r w:rsidR="006F38EC" w:rsidRPr="00551B52">
        <w:rPr>
          <w:rFonts w:cs="Times New Roman"/>
          <w:b/>
          <w:i/>
          <w:sz w:val="24"/>
          <w:szCs w:val="24"/>
        </w:rPr>
        <w:t xml:space="preserve">Создание условий для развития жилищного строительства, в том числе строительства жилья </w:t>
      </w:r>
      <w:proofErr w:type="spellStart"/>
      <w:r w:rsidR="006F38EC" w:rsidRPr="00551B52">
        <w:rPr>
          <w:rFonts w:cs="Times New Roman"/>
          <w:b/>
          <w:i/>
          <w:sz w:val="24"/>
          <w:szCs w:val="24"/>
        </w:rPr>
        <w:t>экономкласса</w:t>
      </w:r>
      <w:proofErr w:type="spellEnd"/>
      <w:r w:rsidRPr="00551B52">
        <w:rPr>
          <w:rFonts w:cs="Times New Roman"/>
          <w:b/>
          <w:i/>
          <w:sz w:val="24"/>
          <w:szCs w:val="24"/>
        </w:rPr>
        <w:t>»</w:t>
      </w:r>
    </w:p>
    <w:p w:rsidR="00041F2D" w:rsidRPr="00551B52" w:rsidRDefault="00041F2D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В 2018 году плановый показатель объема ввода жилья по Республике Калмыкия составляет 105,0 тыс. кв. м. </w:t>
      </w:r>
    </w:p>
    <w:p w:rsidR="00AA3801" w:rsidRPr="00551B52" w:rsidRDefault="00AA3801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Всего, в январе-</w:t>
      </w:r>
      <w:r w:rsidR="00296C56" w:rsidRPr="00551B52">
        <w:rPr>
          <w:rFonts w:ascii="Times New Roman" w:hAnsi="Times New Roman" w:cs="Times New Roman"/>
          <w:sz w:val="24"/>
          <w:szCs w:val="24"/>
        </w:rPr>
        <w:t xml:space="preserve">сентябре </w:t>
      </w:r>
      <w:r w:rsidRPr="00551B52">
        <w:rPr>
          <w:rFonts w:ascii="Times New Roman" w:hAnsi="Times New Roman" w:cs="Times New Roman"/>
          <w:sz w:val="24"/>
          <w:szCs w:val="24"/>
        </w:rPr>
        <w:t xml:space="preserve">2018 г., организациями всех форм собственности и гражданами республики построено и введено в эксплуатацию </w:t>
      </w:r>
      <w:r w:rsidR="00296C56" w:rsidRPr="00551B52">
        <w:rPr>
          <w:rFonts w:ascii="Times New Roman" w:hAnsi="Times New Roman" w:cs="Times New Roman"/>
          <w:sz w:val="24"/>
          <w:szCs w:val="24"/>
        </w:rPr>
        <w:t>55</w:t>
      </w:r>
      <w:r w:rsidRPr="00551B52">
        <w:rPr>
          <w:rFonts w:ascii="Times New Roman" w:hAnsi="Times New Roman" w:cs="Times New Roman"/>
          <w:sz w:val="24"/>
          <w:szCs w:val="24"/>
        </w:rPr>
        <w:t>,</w:t>
      </w:r>
      <w:r w:rsidR="00296C56" w:rsidRPr="00551B52">
        <w:rPr>
          <w:rFonts w:ascii="Times New Roman" w:hAnsi="Times New Roman" w:cs="Times New Roman"/>
          <w:sz w:val="24"/>
          <w:szCs w:val="24"/>
        </w:rPr>
        <w:t xml:space="preserve">413 </w:t>
      </w:r>
      <w:r w:rsidRPr="00551B52">
        <w:rPr>
          <w:rFonts w:ascii="Times New Roman" w:hAnsi="Times New Roman" w:cs="Times New Roman"/>
          <w:sz w:val="24"/>
          <w:szCs w:val="24"/>
        </w:rPr>
        <w:t>тыс. кв. м. жилья, что составляет 1</w:t>
      </w:r>
      <w:r w:rsidR="009474E0" w:rsidRPr="00551B52">
        <w:rPr>
          <w:rFonts w:ascii="Times New Roman" w:hAnsi="Times New Roman" w:cs="Times New Roman"/>
          <w:sz w:val="24"/>
          <w:szCs w:val="24"/>
        </w:rPr>
        <w:t>06</w:t>
      </w:r>
      <w:r w:rsidRPr="00551B52">
        <w:rPr>
          <w:rFonts w:ascii="Times New Roman" w:hAnsi="Times New Roman" w:cs="Times New Roman"/>
          <w:sz w:val="24"/>
          <w:szCs w:val="24"/>
        </w:rPr>
        <w:t>,</w:t>
      </w:r>
      <w:r w:rsidR="009474E0" w:rsidRPr="00551B52">
        <w:rPr>
          <w:rFonts w:ascii="Times New Roman" w:hAnsi="Times New Roman" w:cs="Times New Roman"/>
          <w:sz w:val="24"/>
          <w:szCs w:val="24"/>
        </w:rPr>
        <w:t>7</w:t>
      </w:r>
      <w:r w:rsidRPr="00551B52">
        <w:rPr>
          <w:rFonts w:ascii="Times New Roman" w:hAnsi="Times New Roman" w:cs="Times New Roman"/>
          <w:sz w:val="24"/>
          <w:szCs w:val="24"/>
        </w:rPr>
        <w:t xml:space="preserve"> % к аналогичному периоду прошлого года. При этом доля ИЖС в общем объеме ввода жилья за отчетный период составляет </w:t>
      </w:r>
      <w:r w:rsidR="009474E0" w:rsidRPr="00551B52">
        <w:rPr>
          <w:rFonts w:ascii="Times New Roman" w:hAnsi="Times New Roman" w:cs="Times New Roman"/>
          <w:sz w:val="24"/>
          <w:szCs w:val="24"/>
        </w:rPr>
        <w:t>124,0</w:t>
      </w:r>
      <w:r w:rsidRPr="00551B52">
        <w:rPr>
          <w:rFonts w:ascii="Times New Roman" w:hAnsi="Times New Roman" w:cs="Times New Roman"/>
          <w:sz w:val="24"/>
          <w:szCs w:val="24"/>
        </w:rPr>
        <w:t xml:space="preserve"> % или 3</w:t>
      </w:r>
      <w:r w:rsidR="00296C56" w:rsidRPr="00551B52">
        <w:rPr>
          <w:rFonts w:ascii="Times New Roman" w:hAnsi="Times New Roman" w:cs="Times New Roman"/>
          <w:sz w:val="24"/>
          <w:szCs w:val="24"/>
        </w:rPr>
        <w:t>9</w:t>
      </w:r>
      <w:r w:rsidRPr="00551B52">
        <w:rPr>
          <w:rFonts w:ascii="Times New Roman" w:hAnsi="Times New Roman" w:cs="Times New Roman"/>
          <w:sz w:val="24"/>
          <w:szCs w:val="24"/>
        </w:rPr>
        <w:t>,</w:t>
      </w:r>
      <w:r w:rsidR="00296C56" w:rsidRPr="00551B52">
        <w:rPr>
          <w:rFonts w:ascii="Times New Roman" w:hAnsi="Times New Roman" w:cs="Times New Roman"/>
          <w:sz w:val="24"/>
          <w:szCs w:val="24"/>
        </w:rPr>
        <w:t xml:space="preserve">176 </w:t>
      </w:r>
      <w:r w:rsidRPr="00551B52">
        <w:rPr>
          <w:rFonts w:ascii="Times New Roman" w:hAnsi="Times New Roman" w:cs="Times New Roman"/>
          <w:sz w:val="24"/>
          <w:szCs w:val="24"/>
        </w:rPr>
        <w:t xml:space="preserve">тыс. кв. м. </w:t>
      </w:r>
    </w:p>
    <w:p w:rsidR="00041F2D" w:rsidRPr="00551B52" w:rsidRDefault="00041F2D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Затраты на строительство многоквартирных и индивидуальных жилых домов составили </w:t>
      </w:r>
      <w:r w:rsidR="0028768D" w:rsidRPr="00551B52">
        <w:rPr>
          <w:rFonts w:ascii="Times New Roman" w:hAnsi="Times New Roman" w:cs="Times New Roman"/>
          <w:sz w:val="24"/>
          <w:szCs w:val="24"/>
        </w:rPr>
        <w:t xml:space="preserve">2 157 754,5 </w:t>
      </w:r>
      <w:r w:rsidRPr="00551B52">
        <w:rPr>
          <w:rFonts w:ascii="Times New Roman" w:hAnsi="Times New Roman" w:cs="Times New Roman"/>
          <w:sz w:val="24"/>
          <w:szCs w:val="24"/>
        </w:rPr>
        <w:t xml:space="preserve">тыс. рублей за счет внебюджетных источников. </w:t>
      </w:r>
    </w:p>
    <w:p w:rsidR="004E4B63" w:rsidRPr="00551B52" w:rsidRDefault="00565C7A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b/>
          <w:i/>
          <w:sz w:val="24"/>
          <w:szCs w:val="24"/>
        </w:rPr>
        <w:t>Мероприятие</w:t>
      </w:r>
      <w:r w:rsidR="00CA7F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 xml:space="preserve">«Предоставление возможности приобретения жилья </w:t>
      </w:r>
      <w:proofErr w:type="spellStart"/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>экономкласса</w:t>
      </w:r>
      <w:proofErr w:type="spellEnd"/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 xml:space="preserve"> отдельными категориями граждан»</w:t>
      </w:r>
    </w:p>
    <w:p w:rsidR="004F6AE7" w:rsidRPr="00551B52" w:rsidRDefault="004F6AE7" w:rsidP="004F6AE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51B52">
        <w:rPr>
          <w:rFonts w:ascii="Times New Roman" w:hAnsi="Times New Roman"/>
          <w:sz w:val="24"/>
          <w:szCs w:val="24"/>
        </w:rPr>
        <w:t>За январь-</w:t>
      </w:r>
      <w:r w:rsidR="007202A0" w:rsidRPr="00551B52">
        <w:rPr>
          <w:rFonts w:ascii="Times New Roman" w:hAnsi="Times New Roman"/>
          <w:sz w:val="24"/>
          <w:szCs w:val="24"/>
        </w:rPr>
        <w:t xml:space="preserve">сентябрь </w:t>
      </w:r>
      <w:r w:rsidRPr="00551B52">
        <w:rPr>
          <w:rFonts w:ascii="Times New Roman" w:hAnsi="Times New Roman"/>
          <w:sz w:val="24"/>
          <w:szCs w:val="24"/>
        </w:rPr>
        <w:t xml:space="preserve">2018 г. за счет средств федерального и республиканского бюджетов улучшили жилищные условия </w:t>
      </w:r>
      <w:r w:rsidR="00590618" w:rsidRPr="00551B52">
        <w:rPr>
          <w:rFonts w:ascii="Times New Roman" w:hAnsi="Times New Roman"/>
          <w:sz w:val="24"/>
          <w:szCs w:val="24"/>
        </w:rPr>
        <w:t xml:space="preserve">1057 </w:t>
      </w:r>
      <w:r w:rsidRPr="00551B52">
        <w:rPr>
          <w:rFonts w:ascii="Times New Roman" w:hAnsi="Times New Roman"/>
          <w:sz w:val="24"/>
          <w:szCs w:val="24"/>
        </w:rPr>
        <w:t xml:space="preserve">человека/семьи на сумму </w:t>
      </w:r>
      <w:r w:rsidR="00D00CD9" w:rsidRPr="00551B52">
        <w:rPr>
          <w:rFonts w:ascii="Times New Roman" w:hAnsi="Times New Roman"/>
          <w:sz w:val="24"/>
          <w:szCs w:val="24"/>
        </w:rPr>
        <w:t xml:space="preserve">471 900,047 </w:t>
      </w:r>
      <w:r w:rsidRPr="00551B52">
        <w:rPr>
          <w:rFonts w:ascii="Times New Roman" w:hAnsi="Times New Roman"/>
          <w:sz w:val="24"/>
          <w:szCs w:val="24"/>
        </w:rPr>
        <w:t>тыс. рублей (ФБ-</w:t>
      </w:r>
      <w:r w:rsidR="000750F6" w:rsidRPr="00551B52">
        <w:rPr>
          <w:rFonts w:ascii="Times New Roman" w:hAnsi="Times New Roman"/>
          <w:sz w:val="24"/>
          <w:szCs w:val="24"/>
        </w:rPr>
        <w:t xml:space="preserve"> 466 566,</w:t>
      </w:r>
      <w:r w:rsidR="00694B06" w:rsidRPr="00551B52">
        <w:rPr>
          <w:rFonts w:ascii="Times New Roman" w:hAnsi="Times New Roman"/>
          <w:sz w:val="24"/>
          <w:szCs w:val="24"/>
        </w:rPr>
        <w:t xml:space="preserve">867 </w:t>
      </w:r>
      <w:r w:rsidRPr="00551B52">
        <w:rPr>
          <w:rFonts w:ascii="Times New Roman" w:hAnsi="Times New Roman"/>
          <w:sz w:val="24"/>
          <w:szCs w:val="24"/>
        </w:rPr>
        <w:t>тыс. рублей, РБ-</w:t>
      </w:r>
      <w:r w:rsidR="000750F6" w:rsidRPr="00551B52">
        <w:rPr>
          <w:rFonts w:ascii="Times New Roman" w:hAnsi="Times New Roman"/>
          <w:sz w:val="24"/>
          <w:szCs w:val="24"/>
        </w:rPr>
        <w:t xml:space="preserve"> 5</w:t>
      </w:r>
      <w:r w:rsidR="0069771E" w:rsidRPr="00551B52">
        <w:rPr>
          <w:rFonts w:ascii="Times New Roman" w:hAnsi="Times New Roman"/>
          <w:sz w:val="24"/>
          <w:szCs w:val="24"/>
        </w:rPr>
        <w:t> 3</w:t>
      </w:r>
      <w:r w:rsidR="000750F6" w:rsidRPr="00551B52">
        <w:rPr>
          <w:rFonts w:ascii="Times New Roman" w:hAnsi="Times New Roman"/>
          <w:sz w:val="24"/>
          <w:szCs w:val="24"/>
        </w:rPr>
        <w:t>33</w:t>
      </w:r>
      <w:r w:rsidR="0069771E" w:rsidRPr="00551B52">
        <w:rPr>
          <w:rFonts w:ascii="Times New Roman" w:hAnsi="Times New Roman"/>
          <w:sz w:val="24"/>
          <w:szCs w:val="24"/>
        </w:rPr>
        <w:t>,</w:t>
      </w:r>
      <w:r w:rsidR="00703FA2" w:rsidRPr="00551B52">
        <w:rPr>
          <w:rFonts w:ascii="Times New Roman" w:hAnsi="Times New Roman"/>
          <w:sz w:val="24"/>
          <w:szCs w:val="24"/>
        </w:rPr>
        <w:t>180</w:t>
      </w:r>
      <w:r w:rsidRPr="00551B52">
        <w:rPr>
          <w:rFonts w:ascii="Times New Roman" w:hAnsi="Times New Roman"/>
          <w:sz w:val="24"/>
          <w:szCs w:val="24"/>
        </w:rPr>
        <w:t xml:space="preserve"> тыс. рублей), в том числе:</w:t>
      </w:r>
    </w:p>
    <w:p w:rsidR="004F6AE7" w:rsidRPr="00551B52" w:rsidRDefault="004F6AE7" w:rsidP="004F6AE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51B52">
        <w:rPr>
          <w:rFonts w:ascii="Times New Roman" w:hAnsi="Times New Roman"/>
          <w:sz w:val="24"/>
          <w:szCs w:val="24"/>
        </w:rPr>
        <w:t xml:space="preserve">- </w:t>
      </w:r>
      <w:r w:rsidR="007202A0" w:rsidRPr="00551B52">
        <w:rPr>
          <w:rFonts w:ascii="Times New Roman" w:hAnsi="Times New Roman"/>
          <w:sz w:val="24"/>
          <w:szCs w:val="24"/>
        </w:rPr>
        <w:t>9</w:t>
      </w:r>
      <w:r w:rsidRPr="00551B52">
        <w:rPr>
          <w:rFonts w:ascii="Times New Roman" w:hAnsi="Times New Roman"/>
          <w:sz w:val="24"/>
          <w:szCs w:val="24"/>
        </w:rPr>
        <w:t xml:space="preserve"> ветеранов Великой Отечественной войны на сумму </w:t>
      </w:r>
      <w:r w:rsidR="007202A0" w:rsidRPr="00551B52">
        <w:rPr>
          <w:rFonts w:ascii="Times New Roman" w:hAnsi="Times New Roman"/>
          <w:sz w:val="24"/>
          <w:szCs w:val="24"/>
        </w:rPr>
        <w:t>9</w:t>
      </w:r>
      <w:r w:rsidR="002A2449" w:rsidRPr="00551B52">
        <w:rPr>
          <w:rFonts w:ascii="Times New Roman" w:hAnsi="Times New Roman"/>
          <w:sz w:val="24"/>
          <w:szCs w:val="24"/>
        </w:rPr>
        <w:t> </w:t>
      </w:r>
      <w:r w:rsidR="007202A0" w:rsidRPr="00551B52">
        <w:rPr>
          <w:rFonts w:ascii="Times New Roman" w:hAnsi="Times New Roman"/>
          <w:sz w:val="24"/>
          <w:szCs w:val="24"/>
        </w:rPr>
        <w:t>199</w:t>
      </w:r>
      <w:r w:rsidR="002A2449" w:rsidRPr="00551B52">
        <w:rPr>
          <w:rFonts w:ascii="Times New Roman" w:hAnsi="Times New Roman"/>
          <w:sz w:val="24"/>
          <w:szCs w:val="24"/>
        </w:rPr>
        <w:t>,</w:t>
      </w:r>
      <w:r w:rsidR="007202A0" w:rsidRPr="00551B52">
        <w:rPr>
          <w:rFonts w:ascii="Times New Roman" w:hAnsi="Times New Roman"/>
          <w:sz w:val="24"/>
          <w:szCs w:val="24"/>
        </w:rPr>
        <w:t xml:space="preserve">724 </w:t>
      </w:r>
      <w:r w:rsidRPr="00551B52">
        <w:rPr>
          <w:rFonts w:ascii="Times New Roman" w:hAnsi="Times New Roman"/>
          <w:sz w:val="24"/>
          <w:szCs w:val="24"/>
        </w:rPr>
        <w:t>тыс. рублей (ФБ-</w:t>
      </w:r>
      <w:r w:rsidR="002A2449" w:rsidRPr="00551B52">
        <w:rPr>
          <w:rFonts w:ascii="Times New Roman" w:hAnsi="Times New Roman"/>
          <w:sz w:val="24"/>
          <w:szCs w:val="24"/>
        </w:rPr>
        <w:t xml:space="preserve">3 866,544 </w:t>
      </w:r>
      <w:r w:rsidRPr="00551B52">
        <w:rPr>
          <w:rFonts w:ascii="Times New Roman" w:hAnsi="Times New Roman"/>
          <w:sz w:val="24"/>
          <w:szCs w:val="24"/>
        </w:rPr>
        <w:t>тыс. рублей, РБ</w:t>
      </w:r>
      <w:r w:rsidR="007202A0" w:rsidRPr="00551B52">
        <w:rPr>
          <w:rFonts w:ascii="Times New Roman" w:hAnsi="Times New Roman"/>
          <w:sz w:val="24"/>
          <w:szCs w:val="24"/>
        </w:rPr>
        <w:t xml:space="preserve"> </w:t>
      </w:r>
      <w:r w:rsidRPr="00551B52">
        <w:rPr>
          <w:rFonts w:ascii="Times New Roman" w:hAnsi="Times New Roman"/>
          <w:sz w:val="24"/>
          <w:szCs w:val="24"/>
        </w:rPr>
        <w:t>-</w:t>
      </w:r>
      <w:r w:rsidR="007202A0" w:rsidRPr="00551B52">
        <w:rPr>
          <w:rFonts w:ascii="Times New Roman" w:hAnsi="Times New Roman"/>
          <w:sz w:val="24"/>
          <w:szCs w:val="24"/>
        </w:rPr>
        <w:t xml:space="preserve"> 5</w:t>
      </w:r>
      <w:r w:rsidR="002A2449" w:rsidRPr="00551B52">
        <w:rPr>
          <w:rFonts w:ascii="Times New Roman" w:hAnsi="Times New Roman"/>
          <w:sz w:val="24"/>
          <w:szCs w:val="24"/>
        </w:rPr>
        <w:t> 3</w:t>
      </w:r>
      <w:r w:rsidR="007202A0" w:rsidRPr="00551B52">
        <w:rPr>
          <w:rFonts w:ascii="Times New Roman" w:hAnsi="Times New Roman"/>
          <w:sz w:val="24"/>
          <w:szCs w:val="24"/>
        </w:rPr>
        <w:t>33</w:t>
      </w:r>
      <w:r w:rsidR="002A2449" w:rsidRPr="00551B52">
        <w:rPr>
          <w:rFonts w:ascii="Times New Roman" w:hAnsi="Times New Roman"/>
          <w:sz w:val="24"/>
          <w:szCs w:val="24"/>
        </w:rPr>
        <w:t>,</w:t>
      </w:r>
      <w:r w:rsidR="007202A0" w:rsidRPr="00551B52">
        <w:rPr>
          <w:rFonts w:ascii="Times New Roman" w:hAnsi="Times New Roman"/>
          <w:sz w:val="24"/>
          <w:szCs w:val="24"/>
        </w:rPr>
        <w:t>180</w:t>
      </w:r>
      <w:r w:rsidR="002A2449" w:rsidRPr="00551B52">
        <w:rPr>
          <w:rFonts w:ascii="Times New Roman" w:hAnsi="Times New Roman"/>
          <w:sz w:val="24"/>
          <w:szCs w:val="24"/>
        </w:rPr>
        <w:t xml:space="preserve"> </w:t>
      </w:r>
      <w:r w:rsidRPr="00551B52">
        <w:rPr>
          <w:rFonts w:ascii="Times New Roman" w:hAnsi="Times New Roman"/>
          <w:sz w:val="24"/>
          <w:szCs w:val="24"/>
        </w:rPr>
        <w:t>тыс. рублей);</w:t>
      </w:r>
    </w:p>
    <w:p w:rsidR="002A2449" w:rsidRPr="00551B52" w:rsidRDefault="004F6AE7" w:rsidP="004F6AE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51B52">
        <w:rPr>
          <w:rFonts w:ascii="Times New Roman" w:hAnsi="Times New Roman"/>
          <w:sz w:val="24"/>
          <w:szCs w:val="24"/>
        </w:rPr>
        <w:t xml:space="preserve">- </w:t>
      </w:r>
      <w:r w:rsidR="00901367" w:rsidRPr="00551B52">
        <w:rPr>
          <w:rFonts w:ascii="Times New Roman" w:hAnsi="Times New Roman"/>
          <w:sz w:val="24"/>
          <w:szCs w:val="24"/>
        </w:rPr>
        <w:t>6 ветеранов</w:t>
      </w:r>
      <w:r w:rsidR="002A2449" w:rsidRPr="00551B52">
        <w:rPr>
          <w:rFonts w:ascii="Times New Roman" w:hAnsi="Times New Roman"/>
          <w:sz w:val="24"/>
          <w:szCs w:val="24"/>
        </w:rPr>
        <w:t xml:space="preserve"> боевых действий на сумму </w:t>
      </w:r>
      <w:r w:rsidR="00901367" w:rsidRPr="00551B52">
        <w:rPr>
          <w:rFonts w:ascii="Times New Roman" w:hAnsi="Times New Roman"/>
          <w:sz w:val="24"/>
          <w:szCs w:val="24"/>
        </w:rPr>
        <w:t>3</w:t>
      </w:r>
      <w:r w:rsidR="002A2449" w:rsidRPr="00551B52">
        <w:rPr>
          <w:rFonts w:ascii="Times New Roman" w:hAnsi="Times New Roman"/>
          <w:sz w:val="24"/>
          <w:szCs w:val="24"/>
        </w:rPr>
        <w:t> </w:t>
      </w:r>
      <w:r w:rsidR="00901367" w:rsidRPr="00551B52">
        <w:rPr>
          <w:rFonts w:ascii="Times New Roman" w:hAnsi="Times New Roman"/>
          <w:sz w:val="24"/>
          <w:szCs w:val="24"/>
        </w:rPr>
        <w:t>075</w:t>
      </w:r>
      <w:r w:rsidR="002A2449" w:rsidRPr="00551B52">
        <w:rPr>
          <w:rFonts w:ascii="Times New Roman" w:hAnsi="Times New Roman"/>
          <w:sz w:val="24"/>
          <w:szCs w:val="24"/>
        </w:rPr>
        <w:t>,</w:t>
      </w:r>
      <w:r w:rsidR="00901367" w:rsidRPr="00551B52">
        <w:rPr>
          <w:rFonts w:ascii="Times New Roman" w:hAnsi="Times New Roman"/>
          <w:sz w:val="24"/>
          <w:szCs w:val="24"/>
        </w:rPr>
        <w:t>084</w:t>
      </w:r>
      <w:r w:rsidR="002A2449" w:rsidRPr="00551B52">
        <w:rPr>
          <w:rFonts w:ascii="Times New Roman" w:hAnsi="Times New Roman"/>
          <w:sz w:val="24"/>
          <w:szCs w:val="24"/>
        </w:rPr>
        <w:t xml:space="preserve"> тыс. руб. (ФБ)</w:t>
      </w:r>
      <w:r w:rsidRPr="00551B52">
        <w:rPr>
          <w:rFonts w:ascii="Times New Roman" w:hAnsi="Times New Roman"/>
          <w:sz w:val="24"/>
          <w:szCs w:val="24"/>
        </w:rPr>
        <w:t xml:space="preserve">, </w:t>
      </w:r>
    </w:p>
    <w:p w:rsidR="004F6AE7" w:rsidRPr="00551B52" w:rsidRDefault="00901367" w:rsidP="004F6A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hAnsi="Times New Roman"/>
          <w:sz w:val="24"/>
          <w:szCs w:val="24"/>
        </w:rPr>
        <w:t>- 5</w:t>
      </w:r>
      <w:r w:rsidR="002A2449" w:rsidRPr="00551B52">
        <w:rPr>
          <w:rFonts w:ascii="Times New Roman" w:hAnsi="Times New Roman"/>
          <w:sz w:val="24"/>
          <w:szCs w:val="24"/>
        </w:rPr>
        <w:t xml:space="preserve"> </w:t>
      </w:r>
      <w:r w:rsidR="004F6AE7" w:rsidRPr="00551B52">
        <w:rPr>
          <w:rFonts w:ascii="Times New Roman" w:hAnsi="Times New Roman"/>
          <w:sz w:val="24"/>
          <w:szCs w:val="24"/>
        </w:rPr>
        <w:t>инвалид</w:t>
      </w:r>
      <w:r w:rsidRPr="00551B52">
        <w:rPr>
          <w:rFonts w:ascii="Times New Roman" w:hAnsi="Times New Roman"/>
          <w:sz w:val="24"/>
          <w:szCs w:val="24"/>
        </w:rPr>
        <w:t>ов</w:t>
      </w:r>
      <w:r w:rsidR="004F6AE7" w:rsidRPr="00551B52">
        <w:rPr>
          <w:rFonts w:ascii="Times New Roman" w:hAnsi="Times New Roman"/>
          <w:sz w:val="24"/>
          <w:szCs w:val="24"/>
        </w:rPr>
        <w:t xml:space="preserve"> на сумму </w:t>
      </w:r>
      <w:r w:rsidRPr="00551B52">
        <w:rPr>
          <w:rFonts w:ascii="Times New Roman" w:hAnsi="Times New Roman"/>
          <w:sz w:val="24"/>
          <w:szCs w:val="24"/>
        </w:rPr>
        <w:t>2 533</w:t>
      </w:r>
      <w:r w:rsidR="002A2449" w:rsidRPr="00551B52">
        <w:rPr>
          <w:rFonts w:ascii="Times New Roman" w:hAnsi="Times New Roman"/>
          <w:sz w:val="24"/>
          <w:szCs w:val="24"/>
        </w:rPr>
        <w:t>,3</w:t>
      </w:r>
      <w:r w:rsidRPr="00551B52">
        <w:rPr>
          <w:rFonts w:ascii="Times New Roman" w:hAnsi="Times New Roman"/>
          <w:sz w:val="24"/>
          <w:szCs w:val="24"/>
        </w:rPr>
        <w:t>74</w:t>
      </w:r>
      <w:r w:rsidR="002A2449" w:rsidRPr="00551B52">
        <w:rPr>
          <w:rFonts w:ascii="Times New Roman" w:hAnsi="Times New Roman"/>
          <w:sz w:val="24"/>
          <w:szCs w:val="24"/>
        </w:rPr>
        <w:t xml:space="preserve"> </w:t>
      </w:r>
      <w:r w:rsidR="004F6AE7" w:rsidRPr="00551B52">
        <w:rPr>
          <w:rFonts w:ascii="Times New Roman" w:hAnsi="Times New Roman"/>
          <w:sz w:val="24"/>
          <w:szCs w:val="24"/>
        </w:rPr>
        <w:t>тыс. рублей (ФБ);</w:t>
      </w:r>
    </w:p>
    <w:p w:rsidR="004F6AE7" w:rsidRPr="00551B52" w:rsidRDefault="004F6AE7" w:rsidP="004F6AE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51B52">
        <w:rPr>
          <w:rFonts w:ascii="Times New Roman" w:hAnsi="Times New Roman"/>
          <w:sz w:val="24"/>
          <w:szCs w:val="24"/>
        </w:rPr>
        <w:t xml:space="preserve">- </w:t>
      </w:r>
      <w:r w:rsidR="00870160" w:rsidRPr="00551B52">
        <w:rPr>
          <w:rFonts w:ascii="Times New Roman" w:hAnsi="Times New Roman"/>
          <w:sz w:val="24"/>
          <w:szCs w:val="24"/>
        </w:rPr>
        <w:t xml:space="preserve">1023 </w:t>
      </w:r>
      <w:r w:rsidRPr="00551B52">
        <w:rPr>
          <w:rFonts w:ascii="Times New Roman" w:hAnsi="Times New Roman"/>
          <w:sz w:val="24"/>
          <w:szCs w:val="24"/>
        </w:rPr>
        <w:t xml:space="preserve">семей распорядились средствами материнского капитала на улучшение жилищных условий на сумму </w:t>
      </w:r>
      <w:r w:rsidR="00870160" w:rsidRPr="00551B52">
        <w:rPr>
          <w:rFonts w:ascii="Times New Roman" w:hAnsi="Times New Roman"/>
          <w:sz w:val="24"/>
          <w:szCs w:val="24"/>
        </w:rPr>
        <w:t>432 138</w:t>
      </w:r>
      <w:r w:rsidR="00D946B9" w:rsidRPr="00551B52">
        <w:rPr>
          <w:rFonts w:ascii="Times New Roman" w:hAnsi="Times New Roman"/>
          <w:sz w:val="24"/>
          <w:szCs w:val="24"/>
        </w:rPr>
        <w:t>,</w:t>
      </w:r>
      <w:r w:rsidR="00870160" w:rsidRPr="00551B52">
        <w:rPr>
          <w:rFonts w:ascii="Times New Roman" w:hAnsi="Times New Roman"/>
          <w:sz w:val="24"/>
          <w:szCs w:val="24"/>
        </w:rPr>
        <w:t>3</w:t>
      </w:r>
      <w:r w:rsidRPr="00551B52">
        <w:rPr>
          <w:rFonts w:ascii="Times New Roman" w:hAnsi="Times New Roman"/>
          <w:sz w:val="24"/>
          <w:szCs w:val="24"/>
        </w:rPr>
        <w:t xml:space="preserve"> тыс. рублей (ФБ);</w:t>
      </w:r>
    </w:p>
    <w:p w:rsidR="004F6AE7" w:rsidRPr="00551B52" w:rsidRDefault="004F6AE7" w:rsidP="004F6A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hAnsi="Times New Roman"/>
          <w:sz w:val="24"/>
          <w:szCs w:val="24"/>
        </w:rPr>
        <w:t xml:space="preserve">- </w:t>
      </w:r>
      <w:r w:rsidR="00901367" w:rsidRPr="00551B52">
        <w:rPr>
          <w:rFonts w:ascii="Times New Roman" w:hAnsi="Times New Roman"/>
          <w:sz w:val="24"/>
          <w:szCs w:val="24"/>
        </w:rPr>
        <w:t>1</w:t>
      </w:r>
      <w:r w:rsidR="0013797C" w:rsidRPr="00551B52">
        <w:rPr>
          <w:rFonts w:ascii="Times New Roman" w:hAnsi="Times New Roman"/>
          <w:sz w:val="24"/>
          <w:szCs w:val="24"/>
        </w:rPr>
        <w:t>4</w:t>
      </w:r>
      <w:r w:rsidRPr="00551B52">
        <w:rPr>
          <w:rFonts w:ascii="Times New Roman" w:hAnsi="Times New Roman" w:cs="Times New Roman"/>
          <w:sz w:val="24"/>
          <w:szCs w:val="24"/>
        </w:rPr>
        <w:t xml:space="preserve"> граждан, участвовавших в ликвидации последствий радиационных аварий и катастроф, реализовали государственные жилищные сертификаты на сумму </w:t>
      </w:r>
      <w:r w:rsidR="00901367" w:rsidRPr="00551B52">
        <w:rPr>
          <w:rFonts w:ascii="Times New Roman" w:hAnsi="Times New Roman" w:cs="Times New Roman"/>
          <w:sz w:val="24"/>
          <w:szCs w:val="24"/>
        </w:rPr>
        <w:t>24 953,565</w:t>
      </w:r>
      <w:r w:rsidR="0013797C" w:rsidRPr="00551B52">
        <w:rPr>
          <w:rFonts w:ascii="Times New Roman" w:hAnsi="Times New Roman"/>
          <w:sz w:val="24"/>
          <w:szCs w:val="24"/>
        </w:rPr>
        <w:t xml:space="preserve"> </w:t>
      </w:r>
      <w:r w:rsidRPr="00551B52">
        <w:rPr>
          <w:rFonts w:ascii="Times New Roman" w:hAnsi="Times New Roman" w:cs="Times New Roman"/>
          <w:sz w:val="24"/>
          <w:szCs w:val="24"/>
        </w:rPr>
        <w:t>тыс. рублей (ФБ);</w:t>
      </w:r>
    </w:p>
    <w:p w:rsidR="005B4A77" w:rsidRPr="00551B52" w:rsidRDefault="00D61564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D513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D51C0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Предоставление мер государственной поддержки застройщикам для завершения строительства и ввода в эксплуатацию многоквартирных домов</w:t>
      </w:r>
      <w:r w:rsidR="002D51C0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»</w:t>
      </w:r>
      <w:r w:rsidR="008B623F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D61564" w:rsidRPr="00551B52" w:rsidRDefault="00D61564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За январь-</w:t>
      </w:r>
      <w:r w:rsidR="004B5BE6" w:rsidRPr="00551B52">
        <w:rPr>
          <w:rFonts w:ascii="Times New Roman" w:eastAsia="Times New Roman" w:hAnsi="Times New Roman" w:cs="Times New Roman"/>
          <w:sz w:val="24"/>
          <w:szCs w:val="24"/>
        </w:rPr>
        <w:t xml:space="preserve">сентябрь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2018 г. за счет средств республиканского бюджета </w:t>
      </w:r>
      <w:r w:rsidR="005B7C63" w:rsidRPr="00551B52">
        <w:rPr>
          <w:rFonts w:ascii="Times New Roman" w:eastAsia="Times New Roman" w:hAnsi="Times New Roman" w:cs="Times New Roman"/>
          <w:sz w:val="24"/>
          <w:szCs w:val="24"/>
        </w:rPr>
        <w:t>на завершение строительства многоквартирных домов</w:t>
      </w:r>
      <w:r w:rsidR="004B5BE6" w:rsidRPr="00551B52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соответствующих подтверждающих документов </w:t>
      </w:r>
      <w:r w:rsidR="005B7C63" w:rsidRPr="00551B52">
        <w:rPr>
          <w:rFonts w:ascii="Times New Roman" w:eastAsia="Times New Roman" w:hAnsi="Times New Roman" w:cs="Times New Roman"/>
          <w:sz w:val="24"/>
          <w:szCs w:val="24"/>
        </w:rPr>
        <w:t>было предоставлено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субсидий на сумму </w:t>
      </w:r>
      <w:r w:rsidR="004B5BE6" w:rsidRPr="00551B52">
        <w:rPr>
          <w:rFonts w:ascii="Times New Roman" w:eastAsia="Times New Roman" w:hAnsi="Times New Roman" w:cs="Times New Roman"/>
          <w:sz w:val="24"/>
          <w:szCs w:val="24"/>
        </w:rPr>
        <w:t xml:space="preserve">26 162,2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тыс. </w:t>
      </w:r>
      <w:proofErr w:type="gramStart"/>
      <w:r w:rsidRPr="00551B52">
        <w:rPr>
          <w:rFonts w:ascii="Times New Roman" w:eastAsia="Times New Roman" w:hAnsi="Times New Roman" w:cs="Times New Roman"/>
          <w:sz w:val="24"/>
          <w:szCs w:val="24"/>
        </w:rPr>
        <w:t>рублей.</w:t>
      </w:r>
      <w:r w:rsidR="004B5BE6" w:rsidRPr="00551B5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4B5BE6" w:rsidRPr="00551B52">
        <w:rPr>
          <w:rFonts w:ascii="Times New Roman" w:eastAsia="Times New Roman" w:hAnsi="Times New Roman" w:cs="Times New Roman"/>
          <w:sz w:val="24"/>
          <w:szCs w:val="24"/>
        </w:rPr>
        <w:t xml:space="preserve"> из них:</w:t>
      </w:r>
    </w:p>
    <w:p w:rsidR="004B5BE6" w:rsidRPr="00551B52" w:rsidRDefault="004B5BE6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- 17 768,2 тыс. рублей на завершение «5-7 этажный 100-квартирный жилой дом, находящийся по адресу: Республика Калмыкия, г. Элиста, 9 микрорайон, дом № 52», ООО «</w:t>
      </w:r>
      <w:proofErr w:type="spellStart"/>
      <w:r w:rsidRPr="00551B52">
        <w:rPr>
          <w:rFonts w:ascii="Times New Roman" w:eastAsia="Times New Roman" w:hAnsi="Times New Roman" w:cs="Times New Roman"/>
          <w:sz w:val="24"/>
          <w:szCs w:val="24"/>
        </w:rPr>
        <w:t>СтройИнвест</w:t>
      </w:r>
      <w:proofErr w:type="spellEnd"/>
      <w:r w:rsidRPr="00551B52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2D51C0" w:rsidRPr="00551B52" w:rsidRDefault="004B5BE6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- 8 394,0 тыс. рублей на завершение «Многоквартирный 7-этажный жилой дом, расположенный по адресу: Республика Калмыкия, г. Элиста, 1 микрорайон, дом 50» ООО «Эверест».</w:t>
      </w:r>
    </w:p>
    <w:p w:rsidR="00B230F6" w:rsidRPr="00551B52" w:rsidRDefault="002D51C0" w:rsidP="00B230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7C25C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r w:rsidR="00B230F6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Предоставление мер государственной поддержки жилищно-строительным кооперативам и иным специализированным потребительским кооперативам, созданным участниками долевого строительства, для завершения строительства и ввода в эксплуатацию проблемных объектов незавершенного строительства (многоквартирных домов), строящихся с привлечением денежных средств граждан, обязательства перед которыми не выполняются застройщиками»</w:t>
      </w:r>
    </w:p>
    <w:p w:rsidR="00EF0DD8" w:rsidRPr="00551B52" w:rsidRDefault="00EF0DD8" w:rsidP="00EF0D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Согласно изменениям в государственной программе в январе 2018 года, Постановлением Правительства Республики Калмыкия от 18 мая 2018 года № 146 утвержден порядок предоставления субсидии из республиканского бюджета жилищно-строительным кооперативам и иным специализированным потребительским кооперативам на финансовое обеспечение затрат по завершению строительства и вводу в эксплуатацию многоквартирных домов (проблемных объектов).</w:t>
      </w:r>
    </w:p>
    <w:p w:rsidR="00EF0DD8" w:rsidRPr="00551B52" w:rsidRDefault="00EF0DD8" w:rsidP="00EF0D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Процедура конкурсного производства, в которой возможна передача незавершенного строительством дома № 52 в 9 микрорайоне г. Элисты (застройщик ООО «</w:t>
      </w:r>
      <w:proofErr w:type="spellStart"/>
      <w:r w:rsidRPr="00551B52">
        <w:rPr>
          <w:rFonts w:ascii="Times New Roman" w:eastAsia="Times New Roman" w:hAnsi="Times New Roman" w:cs="Times New Roman"/>
          <w:sz w:val="24"/>
          <w:szCs w:val="24"/>
        </w:rPr>
        <w:t>Бетонинвест</w:t>
      </w:r>
      <w:proofErr w:type="spellEnd"/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») жилищно-строительному кооперативу, до настоящего времени не введена в связи с обжалованием конкурсными кредиторами действий арбитражного управляющего и результатов первого собрания кредиторов, и необходимостью рассмотрения судом по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существу данных жалоб. Кроме того, часть дольщиков дома № 50 в 1 микрорайоне отказались от вступления в жилищно-строительный кооператив. </w:t>
      </w:r>
    </w:p>
    <w:p w:rsidR="00323E62" w:rsidRPr="00551B52" w:rsidRDefault="00015F8E" w:rsidP="00323E62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B230F6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7C25C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230F6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r w:rsidR="00B230F6" w:rsidRPr="00551B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Предоставление мер государственной поддержки гражданам, инвестировавшим денежные средства в строительство многоквартирных домов на территории Республики Калмыкия и пострадавшим от действий недобросовестных застройщиков»</w:t>
      </w:r>
    </w:p>
    <w:p w:rsidR="00015F8E" w:rsidRPr="00551B52" w:rsidRDefault="00015F8E" w:rsidP="00323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За январь-сентябрь 2018 г.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>за счет средств республиканского бюджета на выплату денежных компенсаций 6 пострадавшим гражданам - участникам  долевого строительства объекта «7-9 этажный 141-квартирный жилой дом корпус 2 в Жилом комплексе «Оазис», расположенный по адресу:</w:t>
      </w:r>
      <w:r w:rsidR="000D1C74" w:rsidRPr="00551B52">
        <w:rPr>
          <w:rFonts w:ascii="Times New Roman" w:eastAsia="Times New Roman" w:hAnsi="Times New Roman" w:cs="Times New Roman"/>
          <w:sz w:val="24"/>
          <w:szCs w:val="24"/>
        </w:rPr>
        <w:t xml:space="preserve"> Республика Калмыкия,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0D1C74" w:rsidRPr="00551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>Элиста, ул.</w:t>
      </w:r>
      <w:r w:rsidR="000D1C74" w:rsidRPr="00551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>Ленина, 329», включенным в реестр граждан, пострадавших от действий (бездействий) застройщиков на территории Республики  Калмыкия, ведение которого осуществляется в соответствии с приказом Минстроя России от 12.08.2016 № 560/</w:t>
      </w:r>
      <w:proofErr w:type="spellStart"/>
      <w:r w:rsidRPr="00551B5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3E62" w:rsidRPr="00551B52">
        <w:rPr>
          <w:rFonts w:ascii="Times New Roman" w:eastAsia="Times New Roman" w:hAnsi="Times New Roman" w:cs="Times New Roman"/>
          <w:sz w:val="24"/>
          <w:szCs w:val="24"/>
        </w:rPr>
        <w:t xml:space="preserve">оплачено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9 513,22 тыс. рублей. </w:t>
      </w:r>
    </w:p>
    <w:p w:rsidR="006D0562" w:rsidRPr="00551B52" w:rsidRDefault="00A84765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7C25C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6D0562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«Обеспечение жильем молодых семей (в том числе предоставление социальных выплат молодых семей)»</w:t>
      </w:r>
    </w:p>
    <w:p w:rsidR="004E4B63" w:rsidRPr="00551B52" w:rsidRDefault="00565C7A" w:rsidP="004E4B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В январе-</w:t>
      </w:r>
      <w:r w:rsidR="00AE4098" w:rsidRPr="00551B52">
        <w:rPr>
          <w:rFonts w:ascii="Times New Roman" w:eastAsia="Times New Roman" w:hAnsi="Times New Roman" w:cs="Times New Roman"/>
          <w:sz w:val="24"/>
          <w:szCs w:val="24"/>
        </w:rPr>
        <w:t xml:space="preserve">сентябре </w:t>
      </w:r>
      <w:r w:rsidR="00DD18AA" w:rsidRPr="00551B52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8647F" w:rsidRPr="00551B52">
        <w:rPr>
          <w:rFonts w:ascii="Times New Roman" w:eastAsia="Times New Roman" w:hAnsi="Times New Roman" w:cs="Times New Roman"/>
          <w:sz w:val="24"/>
          <w:szCs w:val="24"/>
        </w:rPr>
        <w:t>8</w:t>
      </w:r>
      <w:r w:rsidR="00BF5126" w:rsidRPr="00551B52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  <w:r w:rsidR="00B8647F" w:rsidRPr="00551B52">
        <w:rPr>
          <w:rFonts w:ascii="Times New Roman" w:eastAsia="Times New Roman" w:hAnsi="Times New Roman" w:cs="Times New Roman"/>
          <w:sz w:val="24"/>
          <w:szCs w:val="24"/>
        </w:rPr>
        <w:t>46</w:t>
      </w:r>
      <w:r w:rsidR="00BF5126" w:rsidRPr="00551B52">
        <w:rPr>
          <w:rFonts w:ascii="Times New Roman" w:eastAsia="Times New Roman" w:hAnsi="Times New Roman" w:cs="Times New Roman"/>
          <w:sz w:val="24"/>
          <w:szCs w:val="24"/>
        </w:rPr>
        <w:t xml:space="preserve"> молодых семей получили</w:t>
      </w:r>
      <w:r w:rsidR="004E4B63" w:rsidRPr="00551B52">
        <w:rPr>
          <w:rFonts w:ascii="Times New Roman" w:eastAsia="Times New Roman" w:hAnsi="Times New Roman" w:cs="Times New Roman"/>
          <w:sz w:val="24"/>
          <w:szCs w:val="24"/>
        </w:rPr>
        <w:t xml:space="preserve"> социальные выплаты на погашение процентной ставки по жилищным к</w:t>
      </w:r>
      <w:r w:rsidR="00C925C6" w:rsidRPr="00551B5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едитам (займам) на сумму </w:t>
      </w:r>
      <w:r w:rsidR="007D1449" w:rsidRPr="00551B52">
        <w:rPr>
          <w:rFonts w:ascii="Times New Roman" w:eastAsia="Times New Roman" w:hAnsi="Times New Roman" w:cs="Times New Roman"/>
          <w:sz w:val="24"/>
          <w:szCs w:val="24"/>
        </w:rPr>
        <w:t>5</w:t>
      </w:r>
      <w:r w:rsidR="00B8647F" w:rsidRPr="00551B5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D1449" w:rsidRPr="00551B52">
        <w:rPr>
          <w:rFonts w:ascii="Times New Roman" w:eastAsia="Times New Roman" w:hAnsi="Times New Roman" w:cs="Times New Roman"/>
          <w:sz w:val="24"/>
          <w:szCs w:val="24"/>
        </w:rPr>
        <w:t>463</w:t>
      </w:r>
      <w:r w:rsidR="00B8647F" w:rsidRPr="00551B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1449" w:rsidRPr="00551B52">
        <w:rPr>
          <w:rFonts w:ascii="Times New Roman" w:eastAsia="Times New Roman" w:hAnsi="Times New Roman" w:cs="Times New Roman"/>
          <w:sz w:val="24"/>
          <w:szCs w:val="24"/>
        </w:rPr>
        <w:t>8 тыс. рублей из средств республиканского бюджета</w:t>
      </w:r>
      <w:r w:rsidR="004E4B63" w:rsidRPr="00551B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4E2B" w:rsidRPr="00551B52" w:rsidRDefault="006D0562" w:rsidP="00C84E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 «Создание специализированного жилищного фонда Республики Калмыкия в целях предоставления детям-сиротам и детям, оставшимся без попечения родителей, лицам из числа детей-сирот и детей, оставшихся без попечения родителей, жилых помещений по договорам найма специализированных жилых помещений»</w:t>
      </w:r>
    </w:p>
    <w:p w:rsidR="006D51BA" w:rsidRPr="00551B52" w:rsidRDefault="006D51BA" w:rsidP="006D51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Со вступлением в силу с 1 января 2013 года Федерального  закона  от 29 февраля 2012 г. № 15-ФЗ «О внесении изменений в отдельные законодательные акты Российской Федерации в части обеспечения жилыми помещениями детей-сирот и детей, оставшихся без попечения родителей» и Закона Республики Калмыкия от 26 декабря 2012 г. № 404-IV-З «О внесении изменений в Закон Республики Калмыкия «О правовом  регулировании отдельных вопросов в сфере жилищных отношений», установлен новый порядок обеспечения жильем детей-сирот и детей, оставшихся без попечения родителей, лиц из их числа, а именно непосредственное предоставление жилых помещений из специализированного жилищного фонда Республики  Калмыкия на основании договора найма специализированного жилого помещения.</w:t>
      </w:r>
    </w:p>
    <w:p w:rsidR="006D51BA" w:rsidRPr="00551B52" w:rsidRDefault="006D51BA" w:rsidP="006D51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Реализация указанных мероприятий осуществляется в рамках подпрограммы «Обеспечение жилыми помещениями детей-сирот и детей, оставшихся без попечения родителей, лиц из их числа» Государственной программы Республики Калмыкия «Развитие жилищного строительства в Республике Калмыкия на 2013 - 2020 годы</w:t>
      </w:r>
      <w:proofErr w:type="gramStart"/>
      <w:r w:rsidRPr="00551B52">
        <w:rPr>
          <w:rFonts w:ascii="Times New Roman" w:eastAsia="Times New Roman" w:hAnsi="Times New Roman" w:cs="Times New Roman"/>
          <w:sz w:val="24"/>
          <w:szCs w:val="24"/>
        </w:rPr>
        <w:t>»,  утвержденной</w:t>
      </w:r>
      <w:proofErr w:type="gramEnd"/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Правительства Республики Калмыкия от 11 июня 2013 г. № 293 (далее - Программа). </w:t>
      </w:r>
    </w:p>
    <w:p w:rsidR="006D51BA" w:rsidRPr="00551B52" w:rsidRDefault="006D51BA" w:rsidP="006D51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Постановлением Правительства Республики Калмыкия от 25 января 2016 г. № 17 «О внесении изменений в Положение о Министерстве по строительству, транспорту и дорожному хозяйству Республики Калмыкия, утв. постановлением Правительства Республики Калмыкия от 8 ноября 2010 года № 338» на Министерство по строительству, транспорту и дорожному хозяйству Республики Калмыкия возложены полномочия по формированию и предоставлению детям-сиротам и детям, оставшимся без попечения родителей, лицам из числа детей-сирот и детей, оставшихся без попечения родителей, жилых помещений из специализированного жилищного фонда Республики Калмыкия по договорам найма специализированных жилых помещений.</w:t>
      </w:r>
    </w:p>
    <w:p w:rsidR="006D51BA" w:rsidRPr="00551B52" w:rsidRDefault="006D51BA" w:rsidP="006D51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В 2018 году в целях реализации указанных мероприятий заключено Соглашение между Министерством образования и науки Российской Федерации и Правительством Республики Калмыкия о предоставлении субсидии из федерального бюджета от 6 февраля </w:t>
      </w:r>
      <w:proofErr w:type="gramStart"/>
      <w:r w:rsidRPr="00551B52">
        <w:rPr>
          <w:rFonts w:ascii="Times New Roman" w:eastAsia="Times New Roman" w:hAnsi="Times New Roman" w:cs="Times New Roman"/>
          <w:sz w:val="24"/>
          <w:szCs w:val="24"/>
        </w:rPr>
        <w:t>2018  года</w:t>
      </w:r>
      <w:proofErr w:type="gramEnd"/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№ 074-08-2018-051 в размере 19 982,2 тыс. рублей.</w:t>
      </w:r>
    </w:p>
    <w:p w:rsidR="006D51BA" w:rsidRPr="00551B52" w:rsidRDefault="006D51BA" w:rsidP="006D51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Законом Республики Калмыкия от 20 декабря 2017 года № 267-V-3«О республиканском бюджете на 2018 год и на плановый период 2019 и 2020 годы»,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республиканского бюджета предусмотрены средства в объеме 23 017,8 тыс. рублей.</w:t>
      </w:r>
    </w:p>
    <w:p w:rsidR="006D51BA" w:rsidRPr="00551B52" w:rsidRDefault="006D51BA" w:rsidP="006D51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В 2018 году формирование специализированного жилищного фонда Республики Калмыкия планируется путем приобретения жилых помещений, а также строительства 2-квартирных жилых домов в с. Яшалта (3 единицы).</w:t>
      </w:r>
    </w:p>
    <w:p w:rsidR="00A477E0" w:rsidRPr="00551B52" w:rsidRDefault="00794D45" w:rsidP="00A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На 1 октября 2018 г. кассовый расход </w:t>
      </w:r>
      <w:r w:rsidR="00A477E0" w:rsidRPr="00551B52">
        <w:rPr>
          <w:rFonts w:ascii="Times New Roman" w:eastAsia="Times New Roman" w:hAnsi="Times New Roman" w:cs="Times New Roman"/>
          <w:sz w:val="24"/>
          <w:szCs w:val="24"/>
        </w:rPr>
        <w:t>на приобретение квартир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составил 4</w:t>
      </w:r>
      <w:r w:rsidR="00A477E0" w:rsidRPr="00551B5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>550,0 тыс. рублей, в том числе федеральный бюджет – 2 113,8 тыс. рублей, республиканский бюджет – 2 436,2 тыс. рублей.</w:t>
      </w:r>
      <w:r w:rsidR="0022483D" w:rsidRPr="00551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7E0" w:rsidRPr="00551B52">
        <w:rPr>
          <w:rFonts w:ascii="Times New Roman" w:eastAsia="Times New Roman" w:hAnsi="Times New Roman" w:cs="Times New Roman"/>
          <w:sz w:val="24"/>
          <w:szCs w:val="24"/>
        </w:rPr>
        <w:t xml:space="preserve">Оставшиеся квартиры планируется приобрести в </w:t>
      </w:r>
      <w:r w:rsidR="00A477E0" w:rsidRPr="00551B52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A477E0" w:rsidRPr="00551B52">
        <w:rPr>
          <w:rFonts w:ascii="Times New Roman" w:eastAsia="Times New Roman" w:hAnsi="Times New Roman" w:cs="Times New Roman"/>
          <w:sz w:val="24"/>
          <w:szCs w:val="24"/>
        </w:rPr>
        <w:t xml:space="preserve"> квартале 2018 г.</w:t>
      </w:r>
    </w:p>
    <w:p w:rsidR="00A477E0" w:rsidRPr="00551B52" w:rsidRDefault="00A477E0" w:rsidP="006D51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>На 1 октября 2018 г. кассовый расход на строительство данных домов составил в размере 8 510,9 тыс. рублей, в том числе из средств федерального бюджета 3 955,0 тыс. рублей, из средств республиканского бюджета 4 555,9 тыс. рублей.</w:t>
      </w:r>
    </w:p>
    <w:p w:rsidR="00076878" w:rsidRPr="00551B52" w:rsidRDefault="00076878" w:rsidP="006D51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b/>
          <w:i/>
          <w:sz w:val="24"/>
          <w:szCs w:val="24"/>
        </w:rPr>
        <w:t>Мероприятие «</w:t>
      </w:r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социальных выплат на приобретение (строительство) жилых помещений на основании судебных решений, вынесенных до 1 января 2013 года</w:t>
      </w:r>
      <w:r w:rsidRPr="00551B52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2768EE" w:rsidRPr="00551B52" w:rsidRDefault="007C5E1C" w:rsidP="002768E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4F6AE7" w:rsidRPr="00551B52">
        <w:rPr>
          <w:rFonts w:ascii="Times New Roman" w:eastAsia="Calibri" w:hAnsi="Times New Roman"/>
          <w:sz w:val="24"/>
          <w:szCs w:val="24"/>
          <w:lang w:eastAsia="en-US"/>
        </w:rPr>
        <w:t xml:space="preserve">2 ребенка-сироты </w:t>
      </w:r>
      <w:r w:rsidR="002768EE" w:rsidRPr="00551B52">
        <w:rPr>
          <w:rFonts w:ascii="Times New Roman" w:hAnsi="Times New Roman" w:cs="Times New Roman"/>
          <w:sz w:val="24"/>
          <w:szCs w:val="24"/>
        </w:rPr>
        <w:t>на основании судебных решений, вынесенных до 1 января 2013 г. судами Республики Калмыкия, получили социальные выплаты на улучшение жи</w:t>
      </w:r>
      <w:r w:rsidR="00565C7A" w:rsidRPr="00551B52">
        <w:rPr>
          <w:rFonts w:ascii="Times New Roman" w:hAnsi="Times New Roman" w:cs="Times New Roman"/>
          <w:sz w:val="24"/>
          <w:szCs w:val="24"/>
        </w:rPr>
        <w:t xml:space="preserve">лищных условий на сумму </w:t>
      </w:r>
      <w:r w:rsidRPr="00551B52">
        <w:rPr>
          <w:rFonts w:ascii="Times New Roman" w:hAnsi="Times New Roman" w:cs="Times New Roman"/>
          <w:sz w:val="24"/>
          <w:szCs w:val="24"/>
        </w:rPr>
        <w:t xml:space="preserve">30 483,123 </w:t>
      </w:r>
      <w:r w:rsidR="00565C7A" w:rsidRPr="00551B52">
        <w:rPr>
          <w:rFonts w:ascii="Times New Roman" w:hAnsi="Times New Roman" w:cs="Times New Roman"/>
          <w:sz w:val="24"/>
          <w:szCs w:val="24"/>
        </w:rPr>
        <w:t>тыс. рублей (РБ)</w:t>
      </w:r>
      <w:r w:rsidR="002768EE" w:rsidRPr="00551B52">
        <w:rPr>
          <w:rFonts w:ascii="Times New Roman" w:hAnsi="Times New Roman" w:cs="Times New Roman"/>
          <w:sz w:val="24"/>
          <w:szCs w:val="24"/>
        </w:rPr>
        <w:t>.</w:t>
      </w:r>
    </w:p>
    <w:p w:rsidR="006D0562" w:rsidRPr="00551B52" w:rsidRDefault="00340FBE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6D0562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«Выполнение управленческих функций»</w:t>
      </w:r>
    </w:p>
    <w:p w:rsidR="00D228B4" w:rsidRPr="00551B52" w:rsidRDefault="00D228B4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13268B"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>еализов</w:t>
      </w:r>
      <w:r w:rsidR="00835760"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C065CF"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ны мероприятия на сумму </w:t>
      </w:r>
      <w:r w:rsidR="00A67A0E"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15 288,2 </w:t>
      </w:r>
      <w:r w:rsidRPr="00551B52">
        <w:rPr>
          <w:rFonts w:ascii="Times New Roman" w:hAnsi="Times New Roman" w:cs="Times New Roman"/>
          <w:sz w:val="24"/>
          <w:szCs w:val="24"/>
        </w:rPr>
        <w:t>тыс</w:t>
      </w:r>
      <w:r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>. рублей (РБ)</w:t>
      </w:r>
      <w:r w:rsidR="0036354C"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>. Бюджет</w:t>
      </w:r>
      <w:r w:rsidR="00B65AE4"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ные средства были направлены на </w:t>
      </w:r>
      <w:r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B65AE4" w:rsidRPr="00551B52">
        <w:rPr>
          <w:rFonts w:ascii="Times New Roman" w:eastAsia="Times New Roman" w:hAnsi="Times New Roman" w:cs="Times New Roman"/>
          <w:sz w:val="24"/>
          <w:szCs w:val="24"/>
        </w:rPr>
        <w:t>плату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труда и начисления на выплаты по оплате </w:t>
      </w:r>
      <w:proofErr w:type="gramStart"/>
      <w:r w:rsidRPr="00551B52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="0036354C" w:rsidRPr="00551B5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коммунальные</w:t>
      </w:r>
      <w:proofErr w:type="gramEnd"/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расходы</w:t>
      </w:r>
      <w:r w:rsidR="0081293E" w:rsidRPr="00551B52">
        <w:rPr>
          <w:rFonts w:ascii="Times New Roman" w:eastAsia="Times New Roman" w:hAnsi="Times New Roman" w:cs="Times New Roman"/>
          <w:sz w:val="24"/>
          <w:szCs w:val="24"/>
        </w:rPr>
        <w:t xml:space="preserve"> и расходы на содержание аппарата</w:t>
      </w:r>
      <w:r w:rsidR="00B65AE4" w:rsidRPr="00551B52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36354C" w:rsidRPr="00551B52">
        <w:rPr>
          <w:rFonts w:ascii="Times New Roman" w:eastAsia="Times New Roman" w:hAnsi="Times New Roman" w:cs="Times New Roman"/>
          <w:sz w:val="24"/>
          <w:szCs w:val="24"/>
        </w:rPr>
        <w:t>инистерства</w:t>
      </w:r>
      <w:r w:rsidR="001647C3" w:rsidRPr="00551B52">
        <w:rPr>
          <w:rFonts w:ascii="Times New Roman" w:eastAsia="Times New Roman" w:hAnsi="Times New Roman" w:cs="Times New Roman"/>
          <w:sz w:val="24"/>
          <w:szCs w:val="24"/>
        </w:rPr>
        <w:t xml:space="preserve"> по строительству, транспорту и дорожному хозяйству Республики Калмыкия, оплату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услуг связи</w:t>
      </w:r>
      <w:r w:rsidR="0036354C" w:rsidRPr="00551B5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51B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</w:t>
      </w:r>
      <w:r w:rsidR="001647C3" w:rsidRPr="00551B52">
        <w:rPr>
          <w:rFonts w:ascii="Times New Roman" w:eastAsia="Times New Roman" w:hAnsi="Times New Roman" w:cs="Times New Roman"/>
          <w:sz w:val="24"/>
          <w:szCs w:val="24"/>
        </w:rPr>
        <w:t>плату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 налогов </w:t>
      </w:r>
      <w:r w:rsidR="0036354C" w:rsidRPr="00551B52">
        <w:rPr>
          <w:rFonts w:ascii="Times New Roman" w:eastAsia="Times New Roman" w:hAnsi="Times New Roman" w:cs="Times New Roman"/>
          <w:sz w:val="24"/>
          <w:szCs w:val="24"/>
        </w:rPr>
        <w:t>и т.п</w:t>
      </w:r>
      <w:r w:rsidRPr="00551B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9CB" w:rsidRPr="00551B52" w:rsidRDefault="001E59CB" w:rsidP="00C84E2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</w:pPr>
      <w:r w:rsidRPr="00551B52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Мероприятие</w:t>
      </w:r>
      <w:r w:rsidR="00C650BA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 xml:space="preserve"> </w:t>
      </w:r>
      <w:r w:rsidR="00E65172" w:rsidRPr="00551B52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«Создание жилищного фонда социального использования для обеспечения жилыми помещениями граждан по договорам социального найма»</w:t>
      </w:r>
    </w:p>
    <w:p w:rsidR="00C0104C" w:rsidRPr="00551B52" w:rsidRDefault="00791A8B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551B52">
        <w:rPr>
          <w:rFonts w:ascii="Times New Roman" w:eastAsia="Times New Roman" w:hAnsi="Times New Roman" w:cs="Times New Roman"/>
          <w:sz w:val="24"/>
          <w:szCs w:val="24"/>
        </w:rPr>
        <w:t xml:space="preserve">Финансовое обеспечение указанного мероприятия предусматривается за счет средств республиканского бюджета. В соответствии с </w:t>
      </w:r>
      <w:r w:rsidRPr="00551B52">
        <w:rPr>
          <w:rFonts w:ascii="Times New Roman" w:hAnsi="Times New Roman"/>
          <w:sz w:val="24"/>
          <w:szCs w:val="24"/>
        </w:rPr>
        <w:t xml:space="preserve">Законом Республики Калмыкия </w:t>
      </w:r>
      <w:r w:rsidR="0035517C" w:rsidRPr="00551B52">
        <w:rPr>
          <w:rFonts w:ascii="Times New Roman" w:hAnsi="Times New Roman"/>
          <w:sz w:val="24"/>
          <w:szCs w:val="24"/>
        </w:rPr>
        <w:t xml:space="preserve">от 20 декабря 2017 г. № 267-V-З «О республиканском бюджете на 2018 год и на плановый период 2019 и 2020 </w:t>
      </w:r>
      <w:proofErr w:type="gramStart"/>
      <w:r w:rsidR="0035517C" w:rsidRPr="00551B52">
        <w:rPr>
          <w:rFonts w:ascii="Times New Roman" w:hAnsi="Times New Roman"/>
          <w:sz w:val="24"/>
          <w:szCs w:val="24"/>
        </w:rPr>
        <w:t xml:space="preserve">годов» </w:t>
      </w:r>
      <w:r w:rsidR="0035517C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</w:t>
      </w:r>
      <w:proofErr w:type="gramEnd"/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реализацию указанного мероприятия Министерству по земельным и имущественным отношениям Республики Калмыкия предусмотрены бюджетные ассигнования в р</w:t>
      </w:r>
      <w:r w:rsidR="00C065CF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азмере 8</w:t>
      </w:r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000,0 тыс. рублей.</w:t>
      </w:r>
    </w:p>
    <w:p w:rsidR="00E37DE6" w:rsidRPr="00551B52" w:rsidRDefault="00E37DE6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рамках вышеуказанных полномочий Министерством заключен государственный контракт с застройщиком ООО «</w:t>
      </w:r>
      <w:proofErr w:type="spellStart"/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Стройинвест</w:t>
      </w:r>
      <w:proofErr w:type="spellEnd"/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 на приобретение 5 квартир, общей площадью каждой квартиры 42 кв. м., стоимостью 1600,0 тыс. рублей, путем участия в долевом строите</w:t>
      </w:r>
      <w:r w:rsidR="00AA458D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льстве многоквартирного жилого д</w:t>
      </w:r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ома по адресу: Республика Калмыкия, г. Элиста, ул. Ипподромная, д. 100, корпус 1. Срок передачи объектов долевого строительства не позднее 15 декабря 2018 г.</w:t>
      </w:r>
      <w:r w:rsidR="00A62816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После получения Министерством по акту-приему передачи жилых помещений будет осуществлена процедура предоставления квартир гражданам в порядке очереди, согласно выписке из списка, </w:t>
      </w:r>
      <w:proofErr w:type="gramStart"/>
      <w:r w:rsidR="00A62816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граждан</w:t>
      </w:r>
      <w:proofErr w:type="gramEnd"/>
      <w:r w:rsidR="00A62816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подлежащих обеспечением жилыми помещениями по договору социального найма в 2018 г. (по судебным решениям).</w:t>
      </w:r>
      <w:r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006684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Кассовый расход на</w:t>
      </w:r>
      <w:r w:rsidR="00A0244E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006684" w:rsidRPr="00551B5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 октября 2018 г. составил 4 000,0 тыс. рублей.</w:t>
      </w:r>
    </w:p>
    <w:sectPr w:rsidR="00E37DE6" w:rsidRPr="00551B52" w:rsidSect="00E3728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0119"/>
    <w:multiLevelType w:val="hybridMultilevel"/>
    <w:tmpl w:val="4CFE0B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33810E0"/>
    <w:multiLevelType w:val="hybridMultilevel"/>
    <w:tmpl w:val="FFC61976"/>
    <w:lvl w:ilvl="0" w:tplc="9FC6DE7C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1480200A"/>
    <w:multiLevelType w:val="hybridMultilevel"/>
    <w:tmpl w:val="35AC80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795DE0"/>
    <w:multiLevelType w:val="hybridMultilevel"/>
    <w:tmpl w:val="73EE09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D56355"/>
    <w:multiLevelType w:val="hybridMultilevel"/>
    <w:tmpl w:val="CF881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A6731"/>
    <w:multiLevelType w:val="hybridMultilevel"/>
    <w:tmpl w:val="0F20A5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10"/>
    <w:rsid w:val="00004B8F"/>
    <w:rsid w:val="00006684"/>
    <w:rsid w:val="0000720E"/>
    <w:rsid w:val="000119E7"/>
    <w:rsid w:val="00015F8E"/>
    <w:rsid w:val="0002700B"/>
    <w:rsid w:val="00032B79"/>
    <w:rsid w:val="00035D87"/>
    <w:rsid w:val="00037A0D"/>
    <w:rsid w:val="00041F2D"/>
    <w:rsid w:val="00065FEF"/>
    <w:rsid w:val="000676F9"/>
    <w:rsid w:val="00070AA5"/>
    <w:rsid w:val="000750F6"/>
    <w:rsid w:val="00076878"/>
    <w:rsid w:val="000A0402"/>
    <w:rsid w:val="000B222B"/>
    <w:rsid w:val="000C5A0E"/>
    <w:rsid w:val="000D1C74"/>
    <w:rsid w:val="000D4A91"/>
    <w:rsid w:val="000D764B"/>
    <w:rsid w:val="000E4FD2"/>
    <w:rsid w:val="000E7CBB"/>
    <w:rsid w:val="000F0474"/>
    <w:rsid w:val="000F46E3"/>
    <w:rsid w:val="00132010"/>
    <w:rsid w:val="0013268B"/>
    <w:rsid w:val="0013797C"/>
    <w:rsid w:val="0015355E"/>
    <w:rsid w:val="00163B34"/>
    <w:rsid w:val="001647C3"/>
    <w:rsid w:val="001660F4"/>
    <w:rsid w:val="001760C1"/>
    <w:rsid w:val="00180F50"/>
    <w:rsid w:val="0018382C"/>
    <w:rsid w:val="00186840"/>
    <w:rsid w:val="00197F42"/>
    <w:rsid w:val="001A18CC"/>
    <w:rsid w:val="001B5AC7"/>
    <w:rsid w:val="001B5DBB"/>
    <w:rsid w:val="001B6504"/>
    <w:rsid w:val="001C13D3"/>
    <w:rsid w:val="001D2C9D"/>
    <w:rsid w:val="001E59A6"/>
    <w:rsid w:val="001E59CB"/>
    <w:rsid w:val="00215880"/>
    <w:rsid w:val="00217E04"/>
    <w:rsid w:val="002219D6"/>
    <w:rsid w:val="0022483D"/>
    <w:rsid w:val="00224B09"/>
    <w:rsid w:val="00251178"/>
    <w:rsid w:val="00263C96"/>
    <w:rsid w:val="00272ABA"/>
    <w:rsid w:val="002768EE"/>
    <w:rsid w:val="0028216E"/>
    <w:rsid w:val="00285C21"/>
    <w:rsid w:val="0028768D"/>
    <w:rsid w:val="00292DAB"/>
    <w:rsid w:val="00296C56"/>
    <w:rsid w:val="002A2449"/>
    <w:rsid w:val="002A45BD"/>
    <w:rsid w:val="002B009C"/>
    <w:rsid w:val="002B73A5"/>
    <w:rsid w:val="002B7A69"/>
    <w:rsid w:val="002C2804"/>
    <w:rsid w:val="002D42D9"/>
    <w:rsid w:val="002D51C0"/>
    <w:rsid w:val="002E4000"/>
    <w:rsid w:val="002F7DE4"/>
    <w:rsid w:val="003005E4"/>
    <w:rsid w:val="00302128"/>
    <w:rsid w:val="00323E62"/>
    <w:rsid w:val="00323F21"/>
    <w:rsid w:val="00332303"/>
    <w:rsid w:val="00333044"/>
    <w:rsid w:val="00340FBE"/>
    <w:rsid w:val="00347F1D"/>
    <w:rsid w:val="0035517C"/>
    <w:rsid w:val="0036354C"/>
    <w:rsid w:val="00367665"/>
    <w:rsid w:val="003723A1"/>
    <w:rsid w:val="003973B2"/>
    <w:rsid w:val="003A4947"/>
    <w:rsid w:val="003B1AE7"/>
    <w:rsid w:val="003B59A3"/>
    <w:rsid w:val="003B7B52"/>
    <w:rsid w:val="003C175B"/>
    <w:rsid w:val="003C5676"/>
    <w:rsid w:val="003C7982"/>
    <w:rsid w:val="003F72D9"/>
    <w:rsid w:val="004075E3"/>
    <w:rsid w:val="00410CE6"/>
    <w:rsid w:val="0041349D"/>
    <w:rsid w:val="004150B0"/>
    <w:rsid w:val="00415B35"/>
    <w:rsid w:val="00416CA2"/>
    <w:rsid w:val="00434C0F"/>
    <w:rsid w:val="00445FE4"/>
    <w:rsid w:val="0045681E"/>
    <w:rsid w:val="00456F37"/>
    <w:rsid w:val="00462F70"/>
    <w:rsid w:val="00477C1C"/>
    <w:rsid w:val="004B5BE6"/>
    <w:rsid w:val="004C4743"/>
    <w:rsid w:val="004E0CD6"/>
    <w:rsid w:val="004E4B63"/>
    <w:rsid w:val="004F6AE7"/>
    <w:rsid w:val="00526472"/>
    <w:rsid w:val="00530BFA"/>
    <w:rsid w:val="00542A9A"/>
    <w:rsid w:val="00551B52"/>
    <w:rsid w:val="00552CE2"/>
    <w:rsid w:val="00553E79"/>
    <w:rsid w:val="005621EE"/>
    <w:rsid w:val="005624FA"/>
    <w:rsid w:val="00565C7A"/>
    <w:rsid w:val="00573661"/>
    <w:rsid w:val="00577CED"/>
    <w:rsid w:val="005843D4"/>
    <w:rsid w:val="00590618"/>
    <w:rsid w:val="005A0516"/>
    <w:rsid w:val="005B4A77"/>
    <w:rsid w:val="005B7C63"/>
    <w:rsid w:val="005C0907"/>
    <w:rsid w:val="005D2939"/>
    <w:rsid w:val="005D6461"/>
    <w:rsid w:val="005D6660"/>
    <w:rsid w:val="005D768C"/>
    <w:rsid w:val="005E5F2F"/>
    <w:rsid w:val="005E720F"/>
    <w:rsid w:val="005F1EDB"/>
    <w:rsid w:val="006018C9"/>
    <w:rsid w:val="0061004F"/>
    <w:rsid w:val="006118F4"/>
    <w:rsid w:val="00620EDC"/>
    <w:rsid w:val="00651F48"/>
    <w:rsid w:val="00664F6A"/>
    <w:rsid w:val="0068479F"/>
    <w:rsid w:val="00692608"/>
    <w:rsid w:val="00694B06"/>
    <w:rsid w:val="0069771E"/>
    <w:rsid w:val="006C2D97"/>
    <w:rsid w:val="006C56CE"/>
    <w:rsid w:val="006D0562"/>
    <w:rsid w:val="006D1C06"/>
    <w:rsid w:val="006D51BA"/>
    <w:rsid w:val="006E5A81"/>
    <w:rsid w:val="006E7732"/>
    <w:rsid w:val="006F00AD"/>
    <w:rsid w:val="006F38EC"/>
    <w:rsid w:val="006F6B44"/>
    <w:rsid w:val="007014B2"/>
    <w:rsid w:val="00703FA2"/>
    <w:rsid w:val="00707615"/>
    <w:rsid w:val="007107C2"/>
    <w:rsid w:val="007153D2"/>
    <w:rsid w:val="00717A4E"/>
    <w:rsid w:val="007202A0"/>
    <w:rsid w:val="00732397"/>
    <w:rsid w:val="00742AF3"/>
    <w:rsid w:val="00743237"/>
    <w:rsid w:val="0074782D"/>
    <w:rsid w:val="00756DAE"/>
    <w:rsid w:val="00773897"/>
    <w:rsid w:val="00791A8B"/>
    <w:rsid w:val="00794D45"/>
    <w:rsid w:val="007976A2"/>
    <w:rsid w:val="007A3CFB"/>
    <w:rsid w:val="007B79CC"/>
    <w:rsid w:val="007C25C0"/>
    <w:rsid w:val="007C3BCE"/>
    <w:rsid w:val="007C4690"/>
    <w:rsid w:val="007C5E1C"/>
    <w:rsid w:val="007D1449"/>
    <w:rsid w:val="007E5D84"/>
    <w:rsid w:val="007E6287"/>
    <w:rsid w:val="007F131E"/>
    <w:rsid w:val="007F3CB0"/>
    <w:rsid w:val="00801634"/>
    <w:rsid w:val="0081293E"/>
    <w:rsid w:val="00835009"/>
    <w:rsid w:val="00835760"/>
    <w:rsid w:val="008673DF"/>
    <w:rsid w:val="00870160"/>
    <w:rsid w:val="008702CE"/>
    <w:rsid w:val="00871E77"/>
    <w:rsid w:val="008745AA"/>
    <w:rsid w:val="00893C96"/>
    <w:rsid w:val="008971B7"/>
    <w:rsid w:val="008A16CE"/>
    <w:rsid w:val="008B623F"/>
    <w:rsid w:val="008C0B48"/>
    <w:rsid w:val="008C10D9"/>
    <w:rsid w:val="008C4FF7"/>
    <w:rsid w:val="008E3134"/>
    <w:rsid w:val="008E63D7"/>
    <w:rsid w:val="008E6F26"/>
    <w:rsid w:val="008F27E7"/>
    <w:rsid w:val="008F5471"/>
    <w:rsid w:val="008F7FF1"/>
    <w:rsid w:val="00901367"/>
    <w:rsid w:val="00916A76"/>
    <w:rsid w:val="00916DBA"/>
    <w:rsid w:val="00917C06"/>
    <w:rsid w:val="00937FF3"/>
    <w:rsid w:val="009474E0"/>
    <w:rsid w:val="00961123"/>
    <w:rsid w:val="0097291E"/>
    <w:rsid w:val="0099004C"/>
    <w:rsid w:val="009B14E7"/>
    <w:rsid w:val="009B7150"/>
    <w:rsid w:val="009C433D"/>
    <w:rsid w:val="009D38C0"/>
    <w:rsid w:val="009D6489"/>
    <w:rsid w:val="009E573F"/>
    <w:rsid w:val="009E64C8"/>
    <w:rsid w:val="009E77C5"/>
    <w:rsid w:val="00A0244E"/>
    <w:rsid w:val="00A11243"/>
    <w:rsid w:val="00A171CC"/>
    <w:rsid w:val="00A26023"/>
    <w:rsid w:val="00A34993"/>
    <w:rsid w:val="00A36809"/>
    <w:rsid w:val="00A477E0"/>
    <w:rsid w:val="00A62816"/>
    <w:rsid w:val="00A67A0E"/>
    <w:rsid w:val="00A84765"/>
    <w:rsid w:val="00A8500D"/>
    <w:rsid w:val="00AA2DAE"/>
    <w:rsid w:val="00AA3801"/>
    <w:rsid w:val="00AA458D"/>
    <w:rsid w:val="00AA5F23"/>
    <w:rsid w:val="00AC0753"/>
    <w:rsid w:val="00AE3F6E"/>
    <w:rsid w:val="00AE4098"/>
    <w:rsid w:val="00AF670F"/>
    <w:rsid w:val="00B230F6"/>
    <w:rsid w:val="00B30373"/>
    <w:rsid w:val="00B625B0"/>
    <w:rsid w:val="00B65AE4"/>
    <w:rsid w:val="00B74D20"/>
    <w:rsid w:val="00B8647F"/>
    <w:rsid w:val="00B913C7"/>
    <w:rsid w:val="00B94863"/>
    <w:rsid w:val="00B95B79"/>
    <w:rsid w:val="00B96AA6"/>
    <w:rsid w:val="00B97236"/>
    <w:rsid w:val="00BA240B"/>
    <w:rsid w:val="00BA74C0"/>
    <w:rsid w:val="00BD2963"/>
    <w:rsid w:val="00BD4E2A"/>
    <w:rsid w:val="00BF0312"/>
    <w:rsid w:val="00BF5126"/>
    <w:rsid w:val="00BF7967"/>
    <w:rsid w:val="00C0104C"/>
    <w:rsid w:val="00C01A7F"/>
    <w:rsid w:val="00C065CF"/>
    <w:rsid w:val="00C50592"/>
    <w:rsid w:val="00C5584E"/>
    <w:rsid w:val="00C601AA"/>
    <w:rsid w:val="00C63BD7"/>
    <w:rsid w:val="00C650BA"/>
    <w:rsid w:val="00C8421C"/>
    <w:rsid w:val="00C84E2B"/>
    <w:rsid w:val="00C9227C"/>
    <w:rsid w:val="00C925C6"/>
    <w:rsid w:val="00CA31D9"/>
    <w:rsid w:val="00CA7FA1"/>
    <w:rsid w:val="00CB33A0"/>
    <w:rsid w:val="00CC5961"/>
    <w:rsid w:val="00CE16D7"/>
    <w:rsid w:val="00CF0DD2"/>
    <w:rsid w:val="00CF6027"/>
    <w:rsid w:val="00D00CD9"/>
    <w:rsid w:val="00D0313A"/>
    <w:rsid w:val="00D228B4"/>
    <w:rsid w:val="00D44030"/>
    <w:rsid w:val="00D513B7"/>
    <w:rsid w:val="00D57189"/>
    <w:rsid w:val="00D61564"/>
    <w:rsid w:val="00D76024"/>
    <w:rsid w:val="00D946B9"/>
    <w:rsid w:val="00D96691"/>
    <w:rsid w:val="00DA3BE2"/>
    <w:rsid w:val="00DC430C"/>
    <w:rsid w:val="00DD18AA"/>
    <w:rsid w:val="00DD2819"/>
    <w:rsid w:val="00DF6AAC"/>
    <w:rsid w:val="00E00265"/>
    <w:rsid w:val="00E0274E"/>
    <w:rsid w:val="00E073BA"/>
    <w:rsid w:val="00E11ECB"/>
    <w:rsid w:val="00E35A00"/>
    <w:rsid w:val="00E37287"/>
    <w:rsid w:val="00E37DE6"/>
    <w:rsid w:val="00E65172"/>
    <w:rsid w:val="00E71E70"/>
    <w:rsid w:val="00ED7524"/>
    <w:rsid w:val="00EE4821"/>
    <w:rsid w:val="00EF0DD8"/>
    <w:rsid w:val="00EF2F2F"/>
    <w:rsid w:val="00F03BAE"/>
    <w:rsid w:val="00F172EC"/>
    <w:rsid w:val="00F207D8"/>
    <w:rsid w:val="00F371AF"/>
    <w:rsid w:val="00F42721"/>
    <w:rsid w:val="00F47771"/>
    <w:rsid w:val="00F5405C"/>
    <w:rsid w:val="00F6190F"/>
    <w:rsid w:val="00F7071E"/>
    <w:rsid w:val="00F87010"/>
    <w:rsid w:val="00F920C1"/>
    <w:rsid w:val="00F93B90"/>
    <w:rsid w:val="00FB5C38"/>
    <w:rsid w:val="00FD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E7646-100A-4E33-AA72-AF291DDA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5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773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0562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rsid w:val="006D0562"/>
  </w:style>
  <w:style w:type="paragraph" w:customStyle="1" w:styleId="a5">
    <w:name w:val="Прижатый влево"/>
    <w:basedOn w:val="a"/>
    <w:next w:val="a"/>
    <w:uiPriority w:val="99"/>
    <w:rsid w:val="008A16C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Гипертекстовая ссылка"/>
    <w:basedOn w:val="a0"/>
    <w:uiPriority w:val="99"/>
    <w:rsid w:val="00FD15F6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E773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link w:val="2"/>
    <w:rsid w:val="002768E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2768EE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FontStyle20">
    <w:name w:val="Font Style20"/>
    <w:rsid w:val="00070AA5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7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661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B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E644-24C9-4969-A5EE-BF62ED19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4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Очирова Марина Геннадьевна</dc:creator>
  <cp:lastModifiedBy>Гиляна Утнасунова</cp:lastModifiedBy>
  <cp:revision>100</cp:revision>
  <cp:lastPrinted>2018-04-19T08:02:00Z</cp:lastPrinted>
  <dcterms:created xsi:type="dcterms:W3CDTF">2018-04-16T11:07:00Z</dcterms:created>
  <dcterms:modified xsi:type="dcterms:W3CDTF">2018-10-18T06:52:00Z</dcterms:modified>
</cp:coreProperties>
</file>